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C0" w:rsidRPr="00B86C09" w:rsidRDefault="00E036B8" w:rsidP="00CD3672">
      <w:pPr>
        <w:spacing w:line="312" w:lineRule="auto"/>
        <w:jc w:val="both"/>
        <w:rPr>
          <w:rFonts w:ascii="Times New Roman" w:hAnsi="Times New Roman"/>
          <w:b/>
          <w:bCs/>
          <w:sz w:val="26"/>
          <w:szCs w:val="26"/>
        </w:rPr>
      </w:pPr>
      <w:r>
        <w:rPr>
          <w:rFonts w:ascii="Times New Roman" w:hAnsi="Times New Roman"/>
          <w:bCs/>
          <w:sz w:val="26"/>
          <w:szCs w:val="26"/>
        </w:rPr>
        <w:t xml:space="preserve">  </w:t>
      </w:r>
      <w:r w:rsidR="00CA51C0" w:rsidRPr="00B86C09">
        <w:rPr>
          <w:rFonts w:ascii="Times New Roman" w:hAnsi="Times New Roman"/>
          <w:bCs/>
          <w:sz w:val="26"/>
          <w:szCs w:val="26"/>
        </w:rPr>
        <w:t>PHÒNG GD&amp;ĐT DẦU TIẾNG</w:t>
      </w:r>
      <w:r>
        <w:rPr>
          <w:rFonts w:ascii="Times New Roman" w:hAnsi="Times New Roman"/>
          <w:b/>
          <w:bCs/>
          <w:sz w:val="26"/>
          <w:szCs w:val="26"/>
        </w:rPr>
        <w:t xml:space="preserve">         </w:t>
      </w:r>
      <w:r w:rsidR="00CA51C0" w:rsidRPr="00B86C09">
        <w:rPr>
          <w:rFonts w:ascii="Times New Roman" w:hAnsi="Times New Roman"/>
          <w:b/>
          <w:bCs/>
          <w:sz w:val="26"/>
          <w:szCs w:val="26"/>
        </w:rPr>
        <w:t xml:space="preserve">  CỘNG HOÀ XÃ HỘI CHỦ NGHĨA VIỆT </w:t>
      </w:r>
      <w:smartTag w:uri="urn:schemas-microsoft-com:office:smarttags" w:element="place">
        <w:smartTag w:uri="urn:schemas-microsoft-com:office:smarttags" w:element="country-region">
          <w:r w:rsidR="00CA51C0" w:rsidRPr="00B86C09">
            <w:rPr>
              <w:rFonts w:ascii="Times New Roman" w:hAnsi="Times New Roman"/>
              <w:b/>
              <w:bCs/>
              <w:sz w:val="26"/>
              <w:szCs w:val="26"/>
            </w:rPr>
            <w:t>NAM</w:t>
          </w:r>
        </w:smartTag>
      </w:smartTag>
      <w:r w:rsidR="00CA51C0" w:rsidRPr="00B86C09">
        <w:rPr>
          <w:rFonts w:ascii="Times New Roman" w:hAnsi="Times New Roman"/>
          <w:b/>
          <w:bCs/>
          <w:sz w:val="26"/>
          <w:szCs w:val="26"/>
        </w:rPr>
        <w:t xml:space="preserve"> </w:t>
      </w:r>
    </w:p>
    <w:p w:rsidR="00CA51C0" w:rsidRDefault="00CA51C0" w:rsidP="00CD3672">
      <w:pPr>
        <w:spacing w:line="312" w:lineRule="auto"/>
        <w:jc w:val="both"/>
        <w:rPr>
          <w:rFonts w:ascii="Times New Roman" w:hAnsi="Times New Roman"/>
          <w:b/>
          <w:bCs/>
          <w:sz w:val="28"/>
        </w:rPr>
      </w:pPr>
      <w:r>
        <w:rPr>
          <w:rFonts w:ascii="Times New Roman" w:hAnsi="Times New Roman"/>
          <w:noProof/>
          <w:sz w:val="26"/>
        </w:rPr>
        <mc:AlternateContent>
          <mc:Choice Requires="wps">
            <w:drawing>
              <wp:anchor distT="0" distB="0" distL="114300" distR="114300" simplePos="0" relativeHeight="251660288" behindDoc="0" locked="0" layoutInCell="1" allowOverlap="1" wp14:anchorId="788CC092" wp14:editId="4AC4939B">
                <wp:simplePos x="0" y="0"/>
                <wp:positionH relativeFrom="column">
                  <wp:posOffset>3742055</wp:posOffset>
                </wp:positionH>
                <wp:positionV relativeFrom="paragraph">
                  <wp:posOffset>224790</wp:posOffset>
                </wp:positionV>
                <wp:extent cx="1661160" cy="0"/>
                <wp:effectExtent l="13335"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17.7pt" to="425.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b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z7Ns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"/>
            </w:pict>
          </mc:Fallback>
        </mc:AlternateContent>
      </w:r>
      <w:r>
        <w:rPr>
          <w:rFonts w:ascii="Times New Roman" w:hAnsi="Times New Roman"/>
          <w:noProof/>
          <w:sz w:val="28"/>
        </w:rPr>
        <mc:AlternateContent>
          <mc:Choice Requires="wps">
            <w:drawing>
              <wp:anchor distT="0" distB="0" distL="114300" distR="114300" simplePos="0" relativeHeight="251659264" behindDoc="0" locked="0" layoutInCell="1" allowOverlap="1" wp14:anchorId="725F70CE" wp14:editId="52778453">
                <wp:simplePos x="0" y="0"/>
                <wp:positionH relativeFrom="column">
                  <wp:posOffset>553720</wp:posOffset>
                </wp:positionH>
                <wp:positionV relativeFrom="paragraph">
                  <wp:posOffset>221615</wp:posOffset>
                </wp:positionV>
                <wp:extent cx="1038225" cy="0"/>
                <wp:effectExtent l="6350" t="6350" r="1270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7.45pt" to="125.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itGw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"/>
            </w:pict>
          </mc:Fallback>
        </mc:AlternateContent>
      </w:r>
      <w:r w:rsidRPr="00B86C09">
        <w:rPr>
          <w:rFonts w:ascii="Times New Roman" w:hAnsi="Times New Roman"/>
          <w:b/>
          <w:bCs/>
          <w:sz w:val="28"/>
        </w:rPr>
        <w:t xml:space="preserve"> </w:t>
      </w:r>
      <w:r w:rsidRPr="00B86C09">
        <w:rPr>
          <w:rFonts w:ascii="Times New Roman" w:hAnsi="Times New Roman"/>
          <w:b/>
          <w:bCs/>
        </w:rPr>
        <w:t>TRƯỜNG THCS MINH THẠNH</w:t>
      </w:r>
      <w:r w:rsidRPr="00B86C09">
        <w:rPr>
          <w:rFonts w:ascii="Times New Roman" w:hAnsi="Times New Roman"/>
          <w:b/>
          <w:bCs/>
          <w:sz w:val="28"/>
        </w:rPr>
        <w:t xml:space="preserve">                         Độc lập - Tự do - Hạnh phúc</w:t>
      </w:r>
    </w:p>
    <w:p w:rsidR="00CA51C0" w:rsidRPr="00480892" w:rsidRDefault="00CA51C0" w:rsidP="00CD3672">
      <w:pPr>
        <w:spacing w:line="312" w:lineRule="auto"/>
        <w:jc w:val="both"/>
        <w:rPr>
          <w:rFonts w:ascii="Times New Roman" w:hAnsi="Times New Roman"/>
          <w:b/>
          <w:bCs/>
          <w:sz w:val="28"/>
        </w:rPr>
      </w:pPr>
    </w:p>
    <w:p w:rsidR="00CA51C0" w:rsidRPr="000840B2" w:rsidRDefault="00CA51C0" w:rsidP="00CD3672">
      <w:pPr>
        <w:spacing w:line="312" w:lineRule="auto"/>
        <w:jc w:val="both"/>
        <w:rPr>
          <w:rFonts w:ascii="Times New Roman" w:hAnsi="Times New Roman"/>
          <w:sz w:val="26"/>
        </w:rPr>
      </w:pPr>
      <w:r w:rsidRPr="000840B2">
        <w:rPr>
          <w:rFonts w:ascii="Times New Roman" w:hAnsi="Times New Roman"/>
          <w:sz w:val="26"/>
        </w:rPr>
        <w:t xml:space="preserve">      Số: </w:t>
      </w:r>
      <w:r>
        <w:rPr>
          <w:rFonts w:ascii="Times New Roman" w:hAnsi="Times New Roman"/>
          <w:sz w:val="26"/>
        </w:rPr>
        <w:t xml:space="preserve">       </w:t>
      </w:r>
      <w:r w:rsidRPr="000840B2">
        <w:rPr>
          <w:rFonts w:ascii="Times New Roman" w:hAnsi="Times New Roman"/>
          <w:sz w:val="26"/>
        </w:rPr>
        <w:t>/QĐ-THCS</w:t>
      </w:r>
      <w:r>
        <w:rPr>
          <w:rFonts w:ascii="Times New Roman" w:hAnsi="Times New Roman"/>
          <w:sz w:val="26"/>
        </w:rPr>
        <w:t>.MTh</w:t>
      </w:r>
      <w:r w:rsidRPr="000840B2">
        <w:rPr>
          <w:rFonts w:ascii="Times New Roman" w:hAnsi="Times New Roman"/>
          <w:sz w:val="26"/>
        </w:rPr>
        <w:t xml:space="preserve">  </w:t>
      </w:r>
      <w:r w:rsidR="00CD3672">
        <w:rPr>
          <w:rFonts w:ascii="Times New Roman" w:hAnsi="Times New Roman"/>
          <w:sz w:val="26"/>
        </w:rPr>
        <w:t xml:space="preserve">                              </w:t>
      </w:r>
      <w:r w:rsidRPr="000840B2">
        <w:rPr>
          <w:rFonts w:ascii="Times New Roman" w:hAnsi="Times New Roman"/>
          <w:sz w:val="26"/>
        </w:rPr>
        <w:t xml:space="preserve">  </w:t>
      </w:r>
      <w:r w:rsidRPr="000840B2">
        <w:rPr>
          <w:rFonts w:ascii="Times New Roman" w:hAnsi="Times New Roman"/>
          <w:i/>
          <w:sz w:val="26"/>
        </w:rPr>
        <w:t>Minh Thạnh</w:t>
      </w:r>
      <w:r w:rsidRPr="000840B2">
        <w:rPr>
          <w:rFonts w:ascii="Times New Roman" w:hAnsi="Times New Roman"/>
          <w:i/>
          <w:iCs/>
          <w:sz w:val="26"/>
        </w:rPr>
        <w:t xml:space="preserve">, ngày </w:t>
      </w:r>
      <w:r>
        <w:rPr>
          <w:rFonts w:ascii="Times New Roman" w:hAnsi="Times New Roman"/>
          <w:i/>
          <w:iCs/>
          <w:sz w:val="26"/>
        </w:rPr>
        <w:t xml:space="preserve">   </w:t>
      </w:r>
      <w:r w:rsidRPr="000840B2">
        <w:rPr>
          <w:rFonts w:ascii="Times New Roman" w:hAnsi="Times New Roman"/>
          <w:i/>
          <w:iCs/>
          <w:sz w:val="26"/>
        </w:rPr>
        <w:t xml:space="preserve"> tháng</w:t>
      </w:r>
      <w:r>
        <w:rPr>
          <w:rFonts w:ascii="Times New Roman" w:hAnsi="Times New Roman"/>
          <w:i/>
          <w:iCs/>
          <w:sz w:val="26"/>
        </w:rPr>
        <w:t xml:space="preserve">     </w:t>
      </w:r>
      <w:r w:rsidRPr="000840B2">
        <w:rPr>
          <w:rFonts w:ascii="Times New Roman" w:hAnsi="Times New Roman"/>
          <w:i/>
          <w:iCs/>
          <w:sz w:val="26"/>
        </w:rPr>
        <w:t xml:space="preserve"> năm 20</w:t>
      </w:r>
      <w:r w:rsidR="00CD3672">
        <w:rPr>
          <w:rFonts w:ascii="Times New Roman" w:hAnsi="Times New Roman"/>
          <w:i/>
          <w:iCs/>
          <w:sz w:val="26"/>
        </w:rPr>
        <w:t>20</w:t>
      </w:r>
    </w:p>
    <w:p w:rsidR="00CA51C0" w:rsidRPr="000840B2" w:rsidRDefault="00CA51C0" w:rsidP="00CD3672">
      <w:pPr>
        <w:spacing w:line="312" w:lineRule="auto"/>
        <w:jc w:val="both"/>
        <w:rPr>
          <w:rFonts w:ascii="Times New Roman" w:hAnsi="Times New Roman"/>
          <w:sz w:val="26"/>
        </w:rPr>
      </w:pPr>
    </w:p>
    <w:p w:rsidR="00CA51C0" w:rsidRPr="00B86C09" w:rsidRDefault="00CA51C0" w:rsidP="00CD3672">
      <w:pPr>
        <w:spacing w:line="312" w:lineRule="auto"/>
        <w:jc w:val="center"/>
        <w:rPr>
          <w:rFonts w:ascii="Times New Roman" w:hAnsi="Times New Roman"/>
          <w:b/>
          <w:bCs/>
          <w:sz w:val="32"/>
        </w:rPr>
      </w:pPr>
      <w:r w:rsidRPr="00B86C09">
        <w:rPr>
          <w:rFonts w:ascii="Times New Roman" w:hAnsi="Times New Roman"/>
          <w:b/>
          <w:bCs/>
          <w:sz w:val="32"/>
        </w:rPr>
        <w:t>QUYẾT ĐỊNH</w:t>
      </w:r>
    </w:p>
    <w:p w:rsidR="00CA51C0" w:rsidRDefault="00CA51C0" w:rsidP="00CD3672">
      <w:pPr>
        <w:spacing w:line="312" w:lineRule="auto"/>
        <w:jc w:val="center"/>
        <w:rPr>
          <w:rFonts w:ascii="Times New Roman" w:hAnsi="Times New Roman"/>
          <w:b/>
          <w:bCs/>
          <w:sz w:val="28"/>
        </w:rPr>
      </w:pPr>
      <w:r w:rsidRPr="00B86C09">
        <w:rPr>
          <w:rFonts w:ascii="Times New Roman" w:hAnsi="Times New Roman"/>
          <w:b/>
          <w:bCs/>
          <w:sz w:val="28"/>
        </w:rPr>
        <w:t xml:space="preserve">(V/v ban hành nội quy </w:t>
      </w:r>
      <w:r>
        <w:rPr>
          <w:rFonts w:ascii="Times New Roman" w:hAnsi="Times New Roman"/>
          <w:b/>
          <w:bCs/>
          <w:sz w:val="28"/>
        </w:rPr>
        <w:t>Học sinh</w:t>
      </w:r>
      <w:r w:rsidRPr="00B86C09">
        <w:rPr>
          <w:rFonts w:ascii="Times New Roman" w:hAnsi="Times New Roman"/>
          <w:b/>
          <w:bCs/>
          <w:sz w:val="28"/>
        </w:rPr>
        <w:t xml:space="preserve"> Trường THCS Minh Thạnh)</w:t>
      </w:r>
    </w:p>
    <w:p w:rsidR="00CA51C0" w:rsidRPr="00B86C09" w:rsidRDefault="00CA51C0" w:rsidP="00CD3672">
      <w:pPr>
        <w:spacing w:line="312" w:lineRule="auto"/>
        <w:jc w:val="center"/>
        <w:rPr>
          <w:rFonts w:ascii="Times New Roman" w:hAnsi="Times New Roman"/>
          <w:b/>
          <w:bCs/>
          <w:sz w:val="28"/>
        </w:rPr>
      </w:pPr>
      <w:r>
        <w:rPr>
          <w:rFonts w:ascii="Times New Roman" w:hAnsi="Times New Roman"/>
          <w:b/>
          <w:bCs/>
          <w:sz w:val="28"/>
        </w:rPr>
        <w:t>Từ Năm học 20</w:t>
      </w:r>
      <w:r w:rsidR="00CD3672">
        <w:rPr>
          <w:rFonts w:ascii="Times New Roman" w:hAnsi="Times New Roman"/>
          <w:b/>
          <w:bCs/>
          <w:sz w:val="28"/>
        </w:rPr>
        <w:t>20</w:t>
      </w:r>
      <w:r>
        <w:rPr>
          <w:rFonts w:ascii="Times New Roman" w:hAnsi="Times New Roman"/>
          <w:b/>
          <w:bCs/>
          <w:sz w:val="28"/>
        </w:rPr>
        <w:t>-20</w:t>
      </w:r>
      <w:r w:rsidR="00CD3672">
        <w:rPr>
          <w:rFonts w:ascii="Times New Roman" w:hAnsi="Times New Roman"/>
          <w:b/>
          <w:bCs/>
          <w:sz w:val="28"/>
        </w:rPr>
        <w:t>21</w:t>
      </w:r>
    </w:p>
    <w:p w:rsidR="00CA51C0" w:rsidRPr="004C08C3" w:rsidRDefault="00CA51C0" w:rsidP="004C08C3">
      <w:pPr>
        <w:spacing w:line="312" w:lineRule="auto"/>
        <w:jc w:val="center"/>
        <w:rPr>
          <w:rFonts w:ascii="Times New Roman" w:hAnsi="Times New Roman"/>
          <w:b/>
          <w:bCs/>
          <w:sz w:val="26"/>
        </w:rPr>
      </w:pPr>
      <w:r>
        <w:rPr>
          <w:rFonts w:ascii="Times New Roman" w:hAnsi="Times New Roman"/>
          <w:b/>
          <w:bCs/>
          <w:noProof/>
          <w:sz w:val="26"/>
        </w:rPr>
        <mc:AlternateContent>
          <mc:Choice Requires="wps">
            <w:drawing>
              <wp:anchor distT="0" distB="0" distL="114300" distR="114300" simplePos="0" relativeHeight="251661312" behindDoc="0" locked="0" layoutInCell="1" allowOverlap="1" wp14:anchorId="75478BB4" wp14:editId="54C77D03">
                <wp:simplePos x="0" y="0"/>
                <wp:positionH relativeFrom="column">
                  <wp:posOffset>2030730</wp:posOffset>
                </wp:positionH>
                <wp:positionV relativeFrom="paragraph">
                  <wp:posOffset>1270</wp:posOffset>
                </wp:positionV>
                <wp:extent cx="20669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9.9pt;margin-top:.1pt;width:1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1a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dDo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"/>
            </w:pict>
          </mc:Fallback>
        </mc:AlternateContent>
      </w:r>
    </w:p>
    <w:p w:rsidR="00CA51C0" w:rsidRPr="00B86C09" w:rsidRDefault="00CA51C0" w:rsidP="00CD3672">
      <w:pPr>
        <w:spacing w:line="312" w:lineRule="auto"/>
        <w:jc w:val="center"/>
        <w:rPr>
          <w:rFonts w:ascii="Times New Roman" w:hAnsi="Times New Roman"/>
          <w:sz w:val="28"/>
        </w:rPr>
      </w:pPr>
      <w:r w:rsidRPr="00B86C09">
        <w:rPr>
          <w:rFonts w:ascii="Times New Roman" w:hAnsi="Times New Roman"/>
          <w:b/>
          <w:bCs/>
          <w:sz w:val="28"/>
        </w:rPr>
        <w:t xml:space="preserve">HIỆU TRƯỞNG TRƯỜNG THCS MINH THẠNH </w:t>
      </w:r>
    </w:p>
    <w:p w:rsidR="00CA51C0" w:rsidRPr="004C08C3" w:rsidRDefault="00CA51C0" w:rsidP="00CD3672">
      <w:pPr>
        <w:spacing w:line="312" w:lineRule="auto"/>
        <w:jc w:val="both"/>
        <w:rPr>
          <w:rFonts w:ascii="Times New Roman" w:hAnsi="Times New Roman"/>
          <w:sz w:val="16"/>
        </w:rPr>
      </w:pPr>
    </w:p>
    <w:p w:rsidR="00CA51C0" w:rsidRPr="00CD3672" w:rsidRDefault="00CA51C0" w:rsidP="00CD3672">
      <w:pPr>
        <w:spacing w:line="312" w:lineRule="auto"/>
        <w:ind w:firstLine="720"/>
        <w:jc w:val="both"/>
        <w:rPr>
          <w:rFonts w:ascii="Times New Roman" w:hAnsi="Times New Roman"/>
          <w:i/>
          <w:sz w:val="28"/>
        </w:rPr>
      </w:pPr>
      <w:r w:rsidRPr="00CD3672">
        <w:rPr>
          <w:rFonts w:ascii="Times New Roman" w:hAnsi="Times New Roman"/>
          <w:i/>
          <w:sz w:val="28"/>
        </w:rPr>
        <w:t xml:space="preserve">Căn cứ thông tư số </w:t>
      </w:r>
      <w:r w:rsidR="00CD3672" w:rsidRPr="00CD3672">
        <w:rPr>
          <w:rFonts w:ascii="Times New Roman" w:hAnsi="Times New Roman"/>
          <w:i/>
          <w:sz w:val="28"/>
        </w:rPr>
        <w:t>32</w:t>
      </w:r>
      <w:r w:rsidRPr="00CD3672">
        <w:rPr>
          <w:rFonts w:ascii="Times New Roman" w:hAnsi="Times New Roman"/>
          <w:i/>
          <w:sz w:val="28"/>
        </w:rPr>
        <w:t>/20</w:t>
      </w:r>
      <w:r w:rsidR="00CD3672" w:rsidRPr="00CD3672">
        <w:rPr>
          <w:rFonts w:ascii="Times New Roman" w:hAnsi="Times New Roman"/>
          <w:i/>
          <w:sz w:val="28"/>
        </w:rPr>
        <w:t>20</w:t>
      </w:r>
      <w:r w:rsidRPr="00CD3672">
        <w:rPr>
          <w:rFonts w:ascii="Times New Roman" w:hAnsi="Times New Roman"/>
          <w:i/>
          <w:sz w:val="28"/>
        </w:rPr>
        <w:t xml:space="preserve">/TT-BGDĐT ngày </w:t>
      </w:r>
      <w:r w:rsidR="00CD3672" w:rsidRPr="00CD3672">
        <w:rPr>
          <w:rFonts w:ascii="Times New Roman" w:hAnsi="Times New Roman"/>
          <w:i/>
          <w:sz w:val="28"/>
        </w:rPr>
        <w:t>15/9/2020 của</w:t>
      </w:r>
      <w:r w:rsidRPr="00CD3672">
        <w:rPr>
          <w:rFonts w:ascii="Times New Roman" w:hAnsi="Times New Roman"/>
          <w:i/>
          <w:sz w:val="28"/>
        </w:rPr>
        <w:t xml:space="preserve"> Bộ Giáo dục và Đào tạo </w:t>
      </w:r>
      <w:r w:rsidR="00CD3672" w:rsidRPr="00CD3672">
        <w:rPr>
          <w:rFonts w:ascii="Times New Roman" w:hAnsi="Times New Roman"/>
          <w:i/>
          <w:sz w:val="28"/>
        </w:rPr>
        <w:t xml:space="preserve">về việc </w:t>
      </w:r>
      <w:r w:rsidRPr="00CD3672">
        <w:rPr>
          <w:rFonts w:ascii="Times New Roman" w:hAnsi="Times New Roman"/>
          <w:i/>
          <w:sz w:val="28"/>
        </w:rPr>
        <w:t xml:space="preserve">ban hành </w:t>
      </w:r>
      <w:r w:rsidR="00CD3672" w:rsidRPr="00CD3672">
        <w:rPr>
          <w:rFonts w:ascii="Times New Roman" w:hAnsi="Times New Roman"/>
          <w:i/>
          <w:sz w:val="28"/>
        </w:rPr>
        <w:t>Đ</w:t>
      </w:r>
      <w:r w:rsidRPr="00CD3672">
        <w:rPr>
          <w:rFonts w:ascii="Times New Roman" w:hAnsi="Times New Roman"/>
          <w:i/>
          <w:sz w:val="28"/>
        </w:rPr>
        <w:t xml:space="preserve">iều lệ Trường trung học cơ sở, Trường THPT và Trường phổ thông có nhiều cấp học; </w:t>
      </w:r>
    </w:p>
    <w:p w:rsidR="00CA51C0" w:rsidRPr="00CD3672" w:rsidRDefault="00CD3672" w:rsidP="00CD3672">
      <w:pPr>
        <w:pStyle w:val="Vnbnnidung0"/>
        <w:adjustRightInd w:val="0"/>
        <w:snapToGrid w:val="0"/>
        <w:spacing w:after="0" w:line="312" w:lineRule="auto"/>
        <w:ind w:firstLine="720"/>
        <w:jc w:val="both"/>
        <w:rPr>
          <w:i/>
          <w:sz w:val="28"/>
        </w:rPr>
      </w:pPr>
      <w:r w:rsidRPr="00CD3672">
        <w:rPr>
          <w:rStyle w:val="Vnbnnidung"/>
          <w:i/>
          <w:iCs/>
          <w:sz w:val="28"/>
          <w:szCs w:val="28"/>
          <w:lang w:eastAsia="vi-VN"/>
        </w:rPr>
        <w:t xml:space="preserve">Căn cứ Luật Giáo dục ngày 14 tháng 6 năm 2019 </w:t>
      </w:r>
      <w:r w:rsidR="00CA51C0" w:rsidRPr="00CD3672">
        <w:rPr>
          <w:i/>
          <w:sz w:val="28"/>
        </w:rPr>
        <w:t>của Quốc hội nước Cộng hòa xã hội chủ nghĩa Việt Nam;</w:t>
      </w:r>
    </w:p>
    <w:p w:rsidR="00CA51C0" w:rsidRPr="00CD3672" w:rsidRDefault="00CA51C0" w:rsidP="00CD3672">
      <w:pPr>
        <w:spacing w:line="312" w:lineRule="auto"/>
        <w:ind w:firstLine="720"/>
        <w:jc w:val="both"/>
        <w:rPr>
          <w:rFonts w:ascii="Times New Roman" w:hAnsi="Times New Roman"/>
          <w:i/>
          <w:sz w:val="28"/>
          <w:lang w:val="fr-FR"/>
        </w:rPr>
      </w:pPr>
      <w:r w:rsidRPr="00CD3672">
        <w:rPr>
          <w:rFonts w:ascii="Times New Roman" w:hAnsi="Times New Roman"/>
          <w:i/>
          <w:sz w:val="28"/>
          <w:lang w:val="fr-FR"/>
        </w:rPr>
        <w:t>Căn cứ các văn bản  hướng dẫn của ngành và của địa phương về công tác giáo dục; và tình hình thực tế của trường THCS Minh Thạnh.</w:t>
      </w:r>
    </w:p>
    <w:p w:rsidR="00CA51C0" w:rsidRPr="00480892" w:rsidRDefault="00CA51C0" w:rsidP="00CD3672">
      <w:pPr>
        <w:spacing w:line="312" w:lineRule="auto"/>
        <w:ind w:firstLine="720"/>
        <w:jc w:val="both"/>
        <w:rPr>
          <w:rFonts w:ascii="Times New Roman" w:hAnsi="Times New Roman"/>
          <w:sz w:val="16"/>
          <w:lang w:val="fr-FR"/>
        </w:rPr>
      </w:pPr>
    </w:p>
    <w:p w:rsidR="00CA51C0" w:rsidRPr="00B86C09" w:rsidRDefault="00CA51C0" w:rsidP="00CD3672">
      <w:pPr>
        <w:spacing w:line="312" w:lineRule="auto"/>
        <w:ind w:firstLine="720"/>
        <w:jc w:val="center"/>
        <w:rPr>
          <w:rFonts w:ascii="Times New Roman" w:hAnsi="Times New Roman"/>
          <w:b/>
          <w:bCs/>
          <w:sz w:val="28"/>
          <w:lang w:val="fr-FR"/>
        </w:rPr>
      </w:pPr>
      <w:r w:rsidRPr="00B86C09">
        <w:rPr>
          <w:rFonts w:ascii="Times New Roman" w:hAnsi="Times New Roman"/>
          <w:b/>
          <w:bCs/>
          <w:sz w:val="28"/>
          <w:lang w:val="fr-FR"/>
        </w:rPr>
        <w:t>QUYẾT ĐỊNH:</w:t>
      </w:r>
    </w:p>
    <w:p w:rsidR="00CA51C0" w:rsidRPr="00480892" w:rsidRDefault="00CA51C0" w:rsidP="00CD3672">
      <w:pPr>
        <w:spacing w:line="312" w:lineRule="auto"/>
        <w:ind w:firstLine="720"/>
        <w:jc w:val="both"/>
        <w:rPr>
          <w:rFonts w:ascii="Times New Roman" w:hAnsi="Times New Roman"/>
          <w:sz w:val="16"/>
          <w:lang w:val="fr-FR"/>
        </w:rPr>
      </w:pPr>
    </w:p>
    <w:p w:rsidR="00CA51C0" w:rsidRPr="00B86C09" w:rsidRDefault="00CA51C0" w:rsidP="00CD3672">
      <w:pPr>
        <w:spacing w:line="312" w:lineRule="auto"/>
        <w:ind w:firstLine="720"/>
        <w:jc w:val="both"/>
        <w:rPr>
          <w:rFonts w:ascii="Times New Roman" w:hAnsi="Times New Roman"/>
          <w:sz w:val="28"/>
          <w:lang w:val="fr-FR"/>
        </w:rPr>
      </w:pPr>
      <w:r>
        <w:rPr>
          <w:rFonts w:ascii="Times New Roman" w:hAnsi="Times New Roman"/>
          <w:b/>
          <w:bCs/>
          <w:sz w:val="28"/>
          <w:lang w:val="fr-FR"/>
        </w:rPr>
        <w:t>Điều 1</w:t>
      </w:r>
      <w:r w:rsidRPr="00B86C09">
        <w:rPr>
          <w:rFonts w:ascii="Times New Roman" w:hAnsi="Times New Roman"/>
          <w:b/>
          <w:bCs/>
          <w:sz w:val="28"/>
          <w:lang w:val="fr-FR"/>
        </w:rPr>
        <w:t>:</w:t>
      </w:r>
      <w:r w:rsidRPr="00B86C09">
        <w:rPr>
          <w:rFonts w:ascii="Times New Roman" w:hAnsi="Times New Roman"/>
          <w:sz w:val="28"/>
          <w:lang w:val="fr-FR"/>
        </w:rPr>
        <w:t xml:space="preserve"> Ban hành Nội quy </w:t>
      </w:r>
      <w:r>
        <w:rPr>
          <w:rFonts w:ascii="Times New Roman" w:hAnsi="Times New Roman"/>
          <w:sz w:val="28"/>
          <w:lang w:val="fr-FR"/>
        </w:rPr>
        <w:t>Học sinh</w:t>
      </w:r>
      <w:r w:rsidRPr="00B86C09">
        <w:rPr>
          <w:rFonts w:ascii="Times New Roman" w:hAnsi="Times New Roman"/>
          <w:sz w:val="28"/>
          <w:lang w:val="fr-FR"/>
        </w:rPr>
        <w:t xml:space="preserve"> trường THCS Minh Thạnh (Nội quy đính kèm);</w:t>
      </w:r>
    </w:p>
    <w:p w:rsidR="004C08C3" w:rsidRDefault="00CA51C0" w:rsidP="00CD3672">
      <w:pPr>
        <w:spacing w:line="312" w:lineRule="auto"/>
        <w:ind w:firstLine="720"/>
        <w:jc w:val="both"/>
        <w:rPr>
          <w:rFonts w:ascii="Times New Roman" w:hAnsi="Times New Roman"/>
          <w:sz w:val="28"/>
          <w:lang w:val="fr-FR"/>
        </w:rPr>
      </w:pPr>
      <w:r>
        <w:rPr>
          <w:rFonts w:ascii="Times New Roman" w:hAnsi="Times New Roman"/>
          <w:b/>
          <w:sz w:val="28"/>
          <w:lang w:val="fr-FR"/>
        </w:rPr>
        <w:t>Điều 2</w:t>
      </w:r>
      <w:r w:rsidRPr="00B86C09">
        <w:rPr>
          <w:rFonts w:ascii="Times New Roman" w:hAnsi="Times New Roman"/>
          <w:b/>
          <w:sz w:val="28"/>
          <w:lang w:val="fr-FR"/>
        </w:rPr>
        <w:t>:</w:t>
      </w:r>
      <w:r w:rsidRPr="00B86C09">
        <w:rPr>
          <w:rFonts w:ascii="Times New Roman" w:hAnsi="Times New Roman"/>
          <w:sz w:val="28"/>
          <w:lang w:val="fr-FR"/>
        </w:rPr>
        <w:t xml:space="preserve"> Nội quy này được áp dụng từ </w:t>
      </w:r>
      <w:r w:rsidR="00CD3672">
        <w:rPr>
          <w:rFonts w:ascii="Times New Roman" w:hAnsi="Times New Roman"/>
          <w:sz w:val="28"/>
          <w:lang w:val="fr-FR"/>
        </w:rPr>
        <w:t>tháng 11 năm 2020</w:t>
      </w:r>
      <w:r w:rsidRPr="00B86C09">
        <w:rPr>
          <w:rFonts w:ascii="Times New Roman" w:hAnsi="Times New Roman"/>
          <w:sz w:val="28"/>
          <w:lang w:val="fr-FR"/>
        </w:rPr>
        <w:t xml:space="preserve">. </w:t>
      </w:r>
      <w:r w:rsidR="004C08C3">
        <w:rPr>
          <w:rFonts w:ascii="Times New Roman" w:hAnsi="Times New Roman"/>
          <w:sz w:val="28"/>
          <w:lang w:val="fr-FR"/>
        </w:rPr>
        <w:t>Các quy định trước đây đều được bãi bỏ.</w:t>
      </w:r>
    </w:p>
    <w:p w:rsidR="00CA51C0" w:rsidRPr="00B86C09" w:rsidRDefault="00CA51C0" w:rsidP="00CD3672">
      <w:pPr>
        <w:spacing w:line="312" w:lineRule="auto"/>
        <w:ind w:firstLine="720"/>
        <w:jc w:val="both"/>
        <w:rPr>
          <w:rFonts w:ascii="Times New Roman" w:hAnsi="Times New Roman"/>
          <w:sz w:val="28"/>
          <w:lang w:val="fr-FR"/>
        </w:rPr>
      </w:pPr>
      <w:r w:rsidRPr="00B86C09">
        <w:rPr>
          <w:rFonts w:ascii="Times New Roman" w:hAnsi="Times New Roman"/>
          <w:sz w:val="28"/>
          <w:lang w:val="fr-FR"/>
        </w:rPr>
        <w:t>Nội q</w:t>
      </w:r>
      <w:r>
        <w:rPr>
          <w:rFonts w:ascii="Times New Roman" w:hAnsi="Times New Roman"/>
          <w:sz w:val="28"/>
          <w:lang w:val="fr-FR"/>
        </w:rPr>
        <w:t>uy</w:t>
      </w:r>
      <w:r w:rsidRPr="00B86C09">
        <w:rPr>
          <w:rFonts w:ascii="Times New Roman" w:hAnsi="Times New Roman"/>
          <w:sz w:val="28"/>
          <w:lang w:val="fr-FR"/>
        </w:rPr>
        <w:t xml:space="preserve"> sẽ được sửa đổi, bổ sung khi có sự thay đổi về nhân sự và chức năng, nhiệm vụ, quyền hạn của nhà trường.</w:t>
      </w:r>
    </w:p>
    <w:p w:rsidR="00CA51C0" w:rsidRPr="00B86C09" w:rsidRDefault="00CA51C0" w:rsidP="00CD3672">
      <w:pPr>
        <w:spacing w:line="312" w:lineRule="auto"/>
        <w:ind w:firstLine="720"/>
        <w:jc w:val="both"/>
        <w:rPr>
          <w:rFonts w:ascii="Times New Roman" w:hAnsi="Times New Roman"/>
          <w:sz w:val="28"/>
          <w:lang w:val="fr-FR"/>
        </w:rPr>
      </w:pPr>
      <w:r>
        <w:rPr>
          <w:rFonts w:ascii="Times New Roman" w:hAnsi="Times New Roman"/>
          <w:b/>
          <w:bCs/>
          <w:sz w:val="28"/>
          <w:lang w:val="fr-FR"/>
        </w:rPr>
        <w:t>Điều 3</w:t>
      </w:r>
      <w:r w:rsidRPr="00B86C09">
        <w:rPr>
          <w:rFonts w:ascii="Times New Roman" w:hAnsi="Times New Roman"/>
          <w:b/>
          <w:bCs/>
          <w:sz w:val="28"/>
          <w:lang w:val="fr-FR"/>
        </w:rPr>
        <w:t>:</w:t>
      </w:r>
      <w:r w:rsidRPr="00B86C09">
        <w:rPr>
          <w:rFonts w:ascii="Times New Roman" w:hAnsi="Times New Roman"/>
          <w:sz w:val="28"/>
          <w:lang w:val="fr-FR"/>
        </w:rPr>
        <w:t xml:space="preserve"> </w:t>
      </w:r>
      <w:r>
        <w:rPr>
          <w:rFonts w:ascii="Times New Roman" w:hAnsi="Times New Roman"/>
          <w:sz w:val="28"/>
          <w:lang w:val="fr-FR"/>
        </w:rPr>
        <w:t>Toàn thể h</w:t>
      </w:r>
      <w:r w:rsidRPr="00B86C09">
        <w:rPr>
          <w:rFonts w:ascii="Times New Roman" w:hAnsi="Times New Roman"/>
          <w:sz w:val="28"/>
          <w:lang w:val="fr-FR"/>
        </w:rPr>
        <w:t>ọc sinh</w:t>
      </w:r>
      <w:r>
        <w:rPr>
          <w:rFonts w:ascii="Times New Roman" w:hAnsi="Times New Roman"/>
          <w:sz w:val="28"/>
          <w:lang w:val="fr-FR"/>
        </w:rPr>
        <w:t xml:space="preserve"> </w:t>
      </w:r>
      <w:r w:rsidRPr="00B86C09">
        <w:rPr>
          <w:rFonts w:ascii="Times New Roman" w:hAnsi="Times New Roman"/>
          <w:sz w:val="28"/>
          <w:lang w:val="fr-FR"/>
        </w:rPr>
        <w:t xml:space="preserve">trường THCS Minh Thạnh </w:t>
      </w:r>
      <w:r>
        <w:rPr>
          <w:rFonts w:ascii="Times New Roman" w:hAnsi="Times New Roman"/>
          <w:sz w:val="28"/>
          <w:lang w:val="fr-FR"/>
        </w:rPr>
        <w:t>và</w:t>
      </w:r>
      <w:r w:rsidRPr="00B86C09">
        <w:rPr>
          <w:rFonts w:ascii="Times New Roman" w:hAnsi="Times New Roman"/>
          <w:sz w:val="28"/>
          <w:lang w:val="fr-FR"/>
        </w:rPr>
        <w:t xml:space="preserve"> </w:t>
      </w:r>
      <w:r w:rsidR="00CD3672">
        <w:rPr>
          <w:rFonts w:ascii="Times New Roman" w:hAnsi="Times New Roman"/>
          <w:sz w:val="28"/>
          <w:lang w:val="fr-FR"/>
        </w:rPr>
        <w:t>c</w:t>
      </w:r>
      <w:r>
        <w:rPr>
          <w:rFonts w:ascii="Times New Roman" w:hAnsi="Times New Roman"/>
          <w:sz w:val="28"/>
          <w:lang w:val="fr-FR"/>
        </w:rPr>
        <w:t xml:space="preserve">ác bộ phận có liên quan </w:t>
      </w:r>
      <w:r w:rsidRPr="00B86C09">
        <w:rPr>
          <w:rFonts w:ascii="Times New Roman" w:hAnsi="Times New Roman"/>
          <w:sz w:val="28"/>
          <w:lang w:val="fr-FR"/>
        </w:rPr>
        <w:t>và c</w:t>
      </w:r>
      <w:r>
        <w:rPr>
          <w:rFonts w:ascii="Times New Roman" w:hAnsi="Times New Roman"/>
          <w:sz w:val="28"/>
          <w:lang w:val="fr-FR"/>
        </w:rPr>
        <w:t>hịu</w:t>
      </w:r>
      <w:r w:rsidRPr="00B86C09">
        <w:rPr>
          <w:rFonts w:ascii="Times New Roman" w:hAnsi="Times New Roman"/>
          <w:sz w:val="28"/>
          <w:lang w:val="fr-FR"/>
        </w:rPr>
        <w:t xml:space="preserve"> trách nhiệm thi hành Quyết định này.</w:t>
      </w:r>
    </w:p>
    <w:p w:rsidR="00CA51C0" w:rsidRPr="00B86C09" w:rsidRDefault="00CA51C0" w:rsidP="00CD3672">
      <w:pPr>
        <w:spacing w:line="312" w:lineRule="auto"/>
        <w:ind w:firstLine="720"/>
        <w:jc w:val="both"/>
        <w:rPr>
          <w:rFonts w:ascii="Times New Roman" w:hAnsi="Times New Roman"/>
          <w:sz w:val="28"/>
        </w:rPr>
      </w:pPr>
      <w:r w:rsidRPr="00B86C09">
        <w:rPr>
          <w:rFonts w:ascii="Times New Roman" w:hAnsi="Times New Roman"/>
          <w:sz w:val="28"/>
        </w:rPr>
        <w:t>Quyết định này có hiệu lực kể từ ngày ký.</w:t>
      </w:r>
      <w:r w:rsidR="00CD3672">
        <w:rPr>
          <w:rFonts w:ascii="Times New Roman" w:hAnsi="Times New Roman"/>
          <w:sz w:val="28"/>
        </w:rPr>
        <w:t>/.</w:t>
      </w:r>
    </w:p>
    <w:p w:rsidR="00CA51C0" w:rsidRPr="00B86C09" w:rsidRDefault="00CA51C0" w:rsidP="00CD3672">
      <w:pPr>
        <w:spacing w:line="312" w:lineRule="auto"/>
        <w:ind w:firstLine="720"/>
        <w:jc w:val="both"/>
        <w:rPr>
          <w:rFonts w:ascii="Times New Roman" w:hAnsi="Times New Roman"/>
          <w:sz w:val="28"/>
        </w:rPr>
      </w:pPr>
    </w:p>
    <w:p w:rsidR="00CA51C0" w:rsidRPr="00B86C09" w:rsidRDefault="00CA51C0" w:rsidP="00CD3672">
      <w:pPr>
        <w:pStyle w:val="NormalWeb"/>
        <w:spacing w:before="0" w:beforeAutospacing="0" w:after="0" w:afterAutospacing="0" w:line="312" w:lineRule="auto"/>
        <w:rPr>
          <w:sz w:val="26"/>
        </w:rPr>
      </w:pPr>
      <w:r w:rsidRPr="00CA51C0">
        <w:rPr>
          <w:rStyle w:val="Strong"/>
          <w:i/>
        </w:rPr>
        <w:t xml:space="preserve">Nơi nhận:                                                                                  </w:t>
      </w:r>
      <w:r>
        <w:rPr>
          <w:rStyle w:val="Strong"/>
          <w:i/>
        </w:rPr>
        <w:t xml:space="preserve">       </w:t>
      </w:r>
      <w:r w:rsidRPr="00CA51C0">
        <w:rPr>
          <w:rStyle w:val="Strong"/>
          <w:i/>
        </w:rPr>
        <w:t xml:space="preserve"> </w:t>
      </w:r>
      <w:r w:rsidRPr="00B86C09">
        <w:rPr>
          <w:rStyle w:val="Strong"/>
          <w:sz w:val="26"/>
        </w:rPr>
        <w:t>HIỆU TRƯỞNG</w:t>
      </w:r>
    </w:p>
    <w:p w:rsidR="00CA51C0" w:rsidRPr="00CA51C0" w:rsidRDefault="00CA51C0" w:rsidP="00CD3672">
      <w:pPr>
        <w:spacing w:line="312" w:lineRule="auto"/>
        <w:rPr>
          <w:rFonts w:ascii="Times New Roman" w:hAnsi="Times New Roman"/>
          <w:sz w:val="22"/>
        </w:rPr>
      </w:pPr>
      <w:r w:rsidRPr="00CA51C0">
        <w:rPr>
          <w:rFonts w:ascii="Times New Roman" w:hAnsi="Times New Roman"/>
          <w:sz w:val="22"/>
        </w:rPr>
        <w:t>- PGD&amp;ĐT; (để báo cáo)</w:t>
      </w:r>
      <w:r w:rsidRPr="00CA51C0">
        <w:rPr>
          <w:rFonts w:ascii="Times New Roman" w:hAnsi="Times New Roman"/>
          <w:sz w:val="22"/>
        </w:rPr>
        <w:br/>
        <w:t>- Như điều 3;</w:t>
      </w:r>
      <w:r w:rsidRPr="00CA51C0">
        <w:rPr>
          <w:rFonts w:ascii="Times New Roman" w:hAnsi="Times New Roman"/>
          <w:sz w:val="22"/>
        </w:rPr>
        <w:br/>
        <w:t>- Lưu VT.</w:t>
      </w:r>
      <w:r w:rsidRPr="00CA51C0">
        <w:rPr>
          <w:rFonts w:ascii="Times New Roman" w:hAnsi="Times New Roman"/>
          <w:sz w:val="22"/>
        </w:rPr>
        <w:tab/>
      </w:r>
      <w:r w:rsidRPr="00CA51C0">
        <w:rPr>
          <w:rFonts w:ascii="Times New Roman" w:hAnsi="Times New Roman"/>
          <w:sz w:val="22"/>
        </w:rPr>
        <w:tab/>
      </w:r>
      <w:r>
        <w:rPr>
          <w:rFonts w:ascii="Times New Roman" w:hAnsi="Times New Roman"/>
          <w:sz w:val="26"/>
        </w:rPr>
        <w:tab/>
      </w:r>
      <w:r>
        <w:rPr>
          <w:rFonts w:ascii="Times New Roman" w:hAnsi="Times New Roman"/>
          <w:sz w:val="26"/>
        </w:rPr>
        <w:tab/>
      </w:r>
    </w:p>
    <w:p w:rsidR="00CA51C0" w:rsidRPr="001717C9" w:rsidRDefault="00CA51C0" w:rsidP="00CD3672">
      <w:pPr>
        <w:spacing w:line="312" w:lineRule="auto"/>
        <w:rPr>
          <w:rFonts w:ascii="Times New Roman" w:hAnsi="Times New Roman"/>
          <w:b/>
          <w:bCs/>
          <w:sz w:val="28"/>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Pr="00B86C09">
        <w:rPr>
          <w:rFonts w:ascii="Times New Roman" w:hAnsi="Times New Roman"/>
          <w:b/>
          <w:bCs/>
          <w:sz w:val="28"/>
        </w:rPr>
        <w:t xml:space="preserve">  </w:t>
      </w:r>
      <w:r w:rsidR="00CD3672">
        <w:rPr>
          <w:rFonts w:ascii="Times New Roman" w:hAnsi="Times New Roman"/>
          <w:b/>
          <w:bCs/>
          <w:sz w:val="28"/>
        </w:rPr>
        <w:t xml:space="preserve">  </w:t>
      </w:r>
      <w:r w:rsidR="001717C9" w:rsidRPr="001717C9">
        <w:rPr>
          <w:rFonts w:ascii="Times New Roman" w:hAnsi="Times New Roman"/>
          <w:b/>
          <w:bCs/>
          <w:sz w:val="28"/>
        </w:rPr>
        <w:t>Nguyễn Thị Minh Hợi</w:t>
      </w:r>
    </w:p>
    <w:p w:rsidR="00B32CBE" w:rsidRDefault="00B32CBE" w:rsidP="00CD3672">
      <w:pPr>
        <w:spacing w:line="312" w:lineRule="auto"/>
      </w:pPr>
    </w:p>
    <w:p w:rsidR="000368F7" w:rsidRPr="004D6CCA" w:rsidRDefault="000368F7" w:rsidP="000368F7">
      <w:pPr>
        <w:jc w:val="center"/>
        <w:rPr>
          <w:rFonts w:ascii="Times New Roman" w:hAnsi="Times New Roman"/>
          <w:b/>
          <w:bCs/>
          <w:sz w:val="50"/>
          <w:szCs w:val="50"/>
        </w:rPr>
      </w:pPr>
      <w:r>
        <w:rPr>
          <w:rFonts w:ascii="Times New Roman" w:hAnsi="Times New Roman"/>
          <w:b/>
          <w:bCs/>
          <w:sz w:val="50"/>
          <w:szCs w:val="50"/>
        </w:rPr>
        <w:lastRenderedPageBreak/>
        <w:t xml:space="preserve">NỘI QUY </w:t>
      </w:r>
      <w:r w:rsidRPr="004D6CCA">
        <w:rPr>
          <w:rFonts w:ascii="Times New Roman" w:hAnsi="Times New Roman"/>
          <w:b/>
          <w:bCs/>
          <w:sz w:val="50"/>
          <w:szCs w:val="50"/>
        </w:rPr>
        <w:t xml:space="preserve">HỌC SINH </w:t>
      </w:r>
    </w:p>
    <w:p w:rsidR="000368F7" w:rsidRPr="00DE0DBD" w:rsidRDefault="000368F7" w:rsidP="000368F7">
      <w:pPr>
        <w:jc w:val="center"/>
        <w:rPr>
          <w:rFonts w:ascii="Times New Roman" w:hAnsi="Times New Roman"/>
          <w:b/>
          <w:bCs/>
          <w:sz w:val="28"/>
          <w:szCs w:val="32"/>
        </w:rPr>
      </w:pPr>
      <w:r w:rsidRPr="00DE0DBD">
        <w:rPr>
          <w:rFonts w:ascii="Times New Roman" w:hAnsi="Times New Roman"/>
          <w:b/>
          <w:sz w:val="30"/>
          <w:szCs w:val="26"/>
        </w:rPr>
        <w:t>Căn cứ vào điều lệ</w:t>
      </w:r>
      <w:r>
        <w:rPr>
          <w:rFonts w:ascii="Times New Roman" w:hAnsi="Times New Roman"/>
          <w:sz w:val="30"/>
          <w:szCs w:val="26"/>
        </w:rPr>
        <w:t xml:space="preserve"> </w:t>
      </w:r>
      <w:r w:rsidRPr="00DE0DBD">
        <w:rPr>
          <w:rFonts w:ascii="Times New Roman" w:hAnsi="Times New Roman"/>
          <w:b/>
          <w:bCs/>
          <w:sz w:val="28"/>
          <w:szCs w:val="32"/>
        </w:rPr>
        <w:t>Trường trung học cơ sở, trường trung học phổ thông và trường phổ thông có nhiều cấp học</w:t>
      </w:r>
    </w:p>
    <w:p w:rsidR="000368F7" w:rsidRPr="00823B14" w:rsidRDefault="000368F7" w:rsidP="000368F7">
      <w:pPr>
        <w:jc w:val="center"/>
        <w:rPr>
          <w:rFonts w:ascii="Times New Roman" w:hAnsi="Times New Roman"/>
          <w:i/>
          <w:iCs/>
          <w:sz w:val="28"/>
          <w:szCs w:val="28"/>
        </w:rPr>
      </w:pPr>
      <w:r w:rsidRPr="00DE0DBD">
        <w:rPr>
          <w:rFonts w:ascii="Times New Roman" w:hAnsi="Times New Roman"/>
          <w:i/>
          <w:iCs/>
          <w:sz w:val="28"/>
          <w:szCs w:val="28"/>
        </w:rPr>
        <w:t xml:space="preserve">(Ban hành kèm theo </w:t>
      </w:r>
      <w:r>
        <w:rPr>
          <w:rFonts w:ascii="Times New Roman" w:hAnsi="Times New Roman"/>
          <w:i/>
          <w:iCs/>
          <w:sz w:val="28"/>
          <w:szCs w:val="28"/>
        </w:rPr>
        <w:t>QĐ</w:t>
      </w:r>
      <w:r w:rsidRPr="00DE0DBD">
        <w:rPr>
          <w:rFonts w:ascii="Times New Roman" w:hAnsi="Times New Roman"/>
          <w:i/>
          <w:iCs/>
          <w:sz w:val="28"/>
          <w:szCs w:val="28"/>
        </w:rPr>
        <w:t xml:space="preserve"> số:</w:t>
      </w:r>
      <w:r>
        <w:rPr>
          <w:rFonts w:ascii="Times New Roman" w:hAnsi="Times New Roman"/>
          <w:i/>
          <w:iCs/>
          <w:sz w:val="28"/>
          <w:szCs w:val="28"/>
        </w:rPr>
        <w:t xml:space="preserve">       /QĐ-THCSMTh </w:t>
      </w:r>
      <w:r w:rsidRPr="00823B14">
        <w:rPr>
          <w:rFonts w:ascii="Times New Roman" w:hAnsi="Times New Roman"/>
          <w:i/>
          <w:iCs/>
          <w:sz w:val="28"/>
          <w:szCs w:val="28"/>
        </w:rPr>
        <w:t xml:space="preserve"> ngày </w:t>
      </w:r>
      <w:r>
        <w:rPr>
          <w:rFonts w:ascii="Times New Roman" w:hAnsi="Times New Roman"/>
          <w:i/>
          <w:iCs/>
          <w:sz w:val="28"/>
          <w:szCs w:val="28"/>
        </w:rPr>
        <w:t xml:space="preserve">    /    </w:t>
      </w:r>
      <w:r w:rsidRPr="00823B14">
        <w:rPr>
          <w:rFonts w:ascii="Times New Roman" w:hAnsi="Times New Roman"/>
          <w:i/>
          <w:iCs/>
          <w:sz w:val="28"/>
          <w:szCs w:val="28"/>
        </w:rPr>
        <w:t xml:space="preserve"> /20</w:t>
      </w:r>
      <w:r>
        <w:rPr>
          <w:rFonts w:ascii="Times New Roman" w:hAnsi="Times New Roman"/>
          <w:i/>
          <w:iCs/>
          <w:sz w:val="28"/>
          <w:szCs w:val="28"/>
        </w:rPr>
        <w:t>20</w:t>
      </w:r>
      <w:r w:rsidRPr="00823B14">
        <w:rPr>
          <w:rFonts w:ascii="Times New Roman" w:hAnsi="Times New Roman"/>
          <w:i/>
          <w:iCs/>
          <w:sz w:val="28"/>
          <w:szCs w:val="28"/>
        </w:rPr>
        <w:t xml:space="preserve"> của </w:t>
      </w:r>
    </w:p>
    <w:p w:rsidR="000368F7" w:rsidRPr="00823B14" w:rsidRDefault="000368F7" w:rsidP="000368F7">
      <w:pPr>
        <w:jc w:val="center"/>
        <w:rPr>
          <w:rFonts w:ascii="Times New Roman" w:hAnsi="Times New Roman"/>
          <w:i/>
          <w:iCs/>
          <w:sz w:val="28"/>
          <w:szCs w:val="28"/>
        </w:rPr>
      </w:pPr>
      <w:r>
        <w:rPr>
          <w:rFonts w:ascii="Times New Roman" w:hAnsi="Times New Roman"/>
          <w:i/>
          <w:iCs/>
          <w:sz w:val="28"/>
          <w:szCs w:val="28"/>
        </w:rPr>
        <w:t>Hiệu trưởng trường THCS Minh Thạnh</w:t>
      </w:r>
      <w:r w:rsidRPr="00823B14">
        <w:rPr>
          <w:rFonts w:ascii="Times New Roman" w:hAnsi="Times New Roman"/>
          <w:i/>
          <w:iCs/>
          <w:sz w:val="28"/>
          <w:szCs w:val="28"/>
        </w:rPr>
        <w:t>)</w:t>
      </w:r>
    </w:p>
    <w:p w:rsidR="000368F7" w:rsidRPr="002D290C" w:rsidRDefault="000368F7" w:rsidP="000368F7">
      <w:pPr>
        <w:jc w:val="center"/>
        <w:rPr>
          <w:rFonts w:ascii="Times New Roman" w:hAnsi="Times New Roman"/>
          <w:sz w:val="26"/>
          <w:szCs w:val="26"/>
        </w:rPr>
      </w:pPr>
      <w:r>
        <w:rPr>
          <w:rFonts w:ascii="Times New Roman" w:hAnsi="Times New Roman"/>
          <w:sz w:val="30"/>
          <w:szCs w:val="26"/>
        </w:rPr>
        <w:tab/>
      </w:r>
    </w:p>
    <w:p w:rsidR="000368F7" w:rsidRPr="00274EA9" w:rsidRDefault="000368F7" w:rsidP="000368F7">
      <w:pPr>
        <w:ind w:firstLine="720"/>
        <w:rPr>
          <w:rFonts w:ascii="Times New Roman" w:hAnsi="Times New Roman"/>
          <w:b/>
          <w:sz w:val="30"/>
          <w:szCs w:val="26"/>
        </w:rPr>
      </w:pPr>
      <w:r w:rsidRPr="00274EA9">
        <w:rPr>
          <w:rFonts w:ascii="Times New Roman" w:hAnsi="Times New Roman"/>
          <w:b/>
          <w:sz w:val="30"/>
          <w:szCs w:val="26"/>
        </w:rPr>
        <w:t>I. Quy định về thời gian:</w:t>
      </w:r>
    </w:p>
    <w:p w:rsidR="000368F7" w:rsidRPr="00274EA9" w:rsidRDefault="000368F7" w:rsidP="000368F7">
      <w:pPr>
        <w:ind w:firstLine="720"/>
        <w:rPr>
          <w:rFonts w:ascii="Times New Roman" w:hAnsi="Times New Roman"/>
          <w:sz w:val="30"/>
          <w:szCs w:val="30"/>
        </w:rPr>
      </w:pPr>
      <w:r w:rsidRPr="00274EA9">
        <w:rPr>
          <w:rFonts w:ascii="Times New Roman" w:hAnsi="Times New Roman"/>
          <w:sz w:val="30"/>
          <w:szCs w:val="30"/>
        </w:rPr>
        <w:t>- Sáng: từ 6 giờ 45 phút truy bài đầu giờ, 7 giờ 00 phút học chính thức.</w:t>
      </w:r>
    </w:p>
    <w:p w:rsidR="000368F7" w:rsidRPr="00274EA9" w:rsidRDefault="000368F7" w:rsidP="000368F7">
      <w:pPr>
        <w:ind w:firstLine="720"/>
        <w:rPr>
          <w:rFonts w:ascii="Times New Roman" w:hAnsi="Times New Roman"/>
          <w:sz w:val="30"/>
          <w:szCs w:val="30"/>
        </w:rPr>
      </w:pPr>
      <w:r w:rsidRPr="00274EA9">
        <w:rPr>
          <w:rFonts w:ascii="Times New Roman" w:hAnsi="Times New Roman"/>
          <w:sz w:val="30"/>
          <w:szCs w:val="30"/>
        </w:rPr>
        <w:t>- Chiều từ 13 giờ 15 ổn định đầu giờ, 13 giờ 20 phút học chính thức.</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xml:space="preserve">- Đi học chuyên cần, đúng giờ, nghỉ học phải có đơn xin phép của phụ huynh. </w:t>
      </w:r>
    </w:p>
    <w:p w:rsidR="000368F7" w:rsidRPr="00274EA9" w:rsidRDefault="000368F7" w:rsidP="000368F7">
      <w:pPr>
        <w:ind w:firstLine="720"/>
        <w:rPr>
          <w:rFonts w:ascii="Times New Roman" w:hAnsi="Times New Roman"/>
          <w:b/>
          <w:sz w:val="30"/>
          <w:szCs w:val="30"/>
        </w:rPr>
      </w:pPr>
      <w:r w:rsidRPr="00274EA9">
        <w:rPr>
          <w:rFonts w:ascii="Times New Roman" w:hAnsi="Times New Roman"/>
          <w:b/>
          <w:sz w:val="30"/>
          <w:szCs w:val="30"/>
        </w:rPr>
        <w:t>II. Trang phục khi đến trường:</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Đồng phục quần tây dài màu xanh đen hoặc màu đen; áo sơ mi trắng; áo bỏ vào trong quần, đeo dây nịt bình thường (không kiểu cách). Mang dép quai hậu (nữ có thể mang giày bít).</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Đeo khăn quàng. Nếu là đoàn viên phải đeo huy hiệu Đoàn. Phù hiệu phải may vào ngực áo bên trái đúng quy định.</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Nếu là giờ học Thể dục thì mặc đồng phục thể dục, áo có in logo tên trường, bỏ áo vào quần, mang giày bata, tuyệt đối không mang dép lê đi học.</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xml:space="preserve">- </w:t>
      </w:r>
      <w:smartTag w:uri="urn:schemas-microsoft-com:office:smarttags" w:element="place">
        <w:smartTag w:uri="urn:schemas-microsoft-com:office:smarttags" w:element="country-region">
          <w:r w:rsidRPr="00274EA9">
            <w:rPr>
              <w:rFonts w:ascii="Times New Roman" w:hAnsi="Times New Roman"/>
              <w:sz w:val="30"/>
              <w:szCs w:val="30"/>
            </w:rPr>
            <w:t>Nam</w:t>
          </w:r>
        </w:smartTag>
      </w:smartTag>
      <w:r w:rsidRPr="00274EA9">
        <w:rPr>
          <w:rFonts w:ascii="Times New Roman" w:hAnsi="Times New Roman"/>
          <w:sz w:val="30"/>
          <w:szCs w:val="30"/>
        </w:rPr>
        <w:t xml:space="preserve"> sinh cắt tóc ngắn, gọn gàng; nữ sinh tuyết đối không mặc đồ bộ, quần Jean, kaki; áo thun, áo màu, áo kiểu… đến trường.</w:t>
      </w:r>
    </w:p>
    <w:p w:rsidR="000368F7" w:rsidRPr="00274EA9" w:rsidRDefault="000368F7" w:rsidP="000368F7">
      <w:pPr>
        <w:ind w:firstLine="720"/>
        <w:rPr>
          <w:rFonts w:ascii="Times New Roman" w:hAnsi="Times New Roman"/>
          <w:sz w:val="30"/>
          <w:szCs w:val="30"/>
        </w:rPr>
      </w:pPr>
      <w:r w:rsidRPr="00274EA9">
        <w:rPr>
          <w:rFonts w:ascii="Times New Roman" w:hAnsi="Times New Roman"/>
          <w:sz w:val="30"/>
          <w:szCs w:val="30"/>
        </w:rPr>
        <w:t xml:space="preserve">- Các giờ học ngoại khóa, đồng phục như đi học chính khóa. </w:t>
      </w:r>
    </w:p>
    <w:p w:rsidR="000368F7" w:rsidRPr="00274EA9" w:rsidRDefault="000368F7" w:rsidP="000368F7">
      <w:pPr>
        <w:ind w:firstLine="720"/>
        <w:rPr>
          <w:rFonts w:ascii="Times New Roman" w:hAnsi="Times New Roman"/>
          <w:b/>
          <w:sz w:val="30"/>
          <w:szCs w:val="30"/>
        </w:rPr>
      </w:pPr>
      <w:r w:rsidRPr="00274EA9">
        <w:rPr>
          <w:rFonts w:ascii="Times New Roman" w:hAnsi="Times New Roman"/>
          <w:b/>
          <w:sz w:val="30"/>
          <w:szCs w:val="30"/>
        </w:rPr>
        <w:t>III. Nhiệm vụ của Học sinh:</w:t>
      </w:r>
    </w:p>
    <w:p w:rsidR="000368F7" w:rsidRPr="00274EA9" w:rsidRDefault="000368F7" w:rsidP="000368F7">
      <w:pPr>
        <w:pStyle w:val="Vnbnnidung0"/>
        <w:tabs>
          <w:tab w:val="left" w:pos="891"/>
        </w:tabs>
        <w:adjustRightInd w:val="0"/>
        <w:snapToGrid w:val="0"/>
        <w:spacing w:after="0" w:line="240" w:lineRule="auto"/>
        <w:ind w:firstLine="720"/>
        <w:jc w:val="both"/>
        <w:rPr>
          <w:sz w:val="28"/>
          <w:szCs w:val="28"/>
        </w:rPr>
      </w:pPr>
      <w:bookmarkStart w:id="0" w:name="bookmark231"/>
      <w:r w:rsidRPr="00274EA9">
        <w:rPr>
          <w:rStyle w:val="Vnbnnidung"/>
          <w:sz w:val="28"/>
          <w:szCs w:val="28"/>
          <w:lang w:eastAsia="vi-VN"/>
        </w:rPr>
        <w:t>1</w:t>
      </w:r>
      <w:bookmarkEnd w:id="0"/>
      <w:r w:rsidRPr="00274EA9">
        <w:rPr>
          <w:rStyle w:val="Vnbnnidung"/>
          <w:sz w:val="28"/>
          <w:szCs w:val="28"/>
          <w:lang w:eastAsia="vi-VN"/>
        </w:rPr>
        <w:t>. Thực hiện nhiệm vụ học tập, rèn luyện theo chương trình, kế hoạch giáo dục của nhà trường.</w:t>
      </w:r>
    </w:p>
    <w:p w:rsidR="000368F7" w:rsidRPr="00274EA9" w:rsidRDefault="000368F7" w:rsidP="000368F7">
      <w:pPr>
        <w:pStyle w:val="Vnbnnidung0"/>
        <w:tabs>
          <w:tab w:val="left" w:pos="896"/>
        </w:tabs>
        <w:adjustRightInd w:val="0"/>
        <w:snapToGrid w:val="0"/>
        <w:spacing w:after="0" w:line="240" w:lineRule="auto"/>
        <w:ind w:firstLine="720"/>
        <w:jc w:val="both"/>
        <w:rPr>
          <w:sz w:val="28"/>
          <w:szCs w:val="28"/>
        </w:rPr>
      </w:pPr>
      <w:bookmarkStart w:id="1" w:name="bookmark232"/>
      <w:r w:rsidRPr="00274EA9">
        <w:rPr>
          <w:rStyle w:val="Vnbnnidung"/>
          <w:sz w:val="28"/>
          <w:szCs w:val="28"/>
          <w:lang w:eastAsia="vi-VN"/>
        </w:rPr>
        <w:t>2</w:t>
      </w:r>
      <w:bookmarkEnd w:id="1"/>
      <w:r w:rsidRPr="00274EA9">
        <w:rPr>
          <w:rStyle w:val="Vnbnnidung"/>
          <w:sz w:val="28"/>
          <w:szCs w:val="28"/>
          <w:lang w:eastAsia="vi-VN"/>
        </w:rPr>
        <w:t>.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0368F7" w:rsidRPr="00274EA9" w:rsidRDefault="000368F7" w:rsidP="000368F7">
      <w:pPr>
        <w:pStyle w:val="Vnbnnidung0"/>
        <w:tabs>
          <w:tab w:val="left" w:pos="988"/>
        </w:tabs>
        <w:adjustRightInd w:val="0"/>
        <w:snapToGrid w:val="0"/>
        <w:spacing w:after="0" w:line="240" w:lineRule="auto"/>
        <w:ind w:firstLine="720"/>
        <w:jc w:val="both"/>
        <w:rPr>
          <w:sz w:val="28"/>
          <w:szCs w:val="28"/>
        </w:rPr>
      </w:pPr>
      <w:bookmarkStart w:id="2" w:name="bookmark233"/>
      <w:r w:rsidRPr="00274EA9">
        <w:rPr>
          <w:rStyle w:val="Vnbnnidung"/>
          <w:sz w:val="28"/>
          <w:szCs w:val="28"/>
          <w:lang w:eastAsia="vi-VN"/>
        </w:rPr>
        <w:t>3</w:t>
      </w:r>
      <w:bookmarkEnd w:id="2"/>
      <w:r w:rsidRPr="00274EA9">
        <w:rPr>
          <w:rStyle w:val="Vnbnnidung"/>
          <w:sz w:val="28"/>
          <w:szCs w:val="28"/>
          <w:lang w:eastAsia="vi-VN"/>
        </w:rPr>
        <w:t>.</w:t>
      </w:r>
      <w:r w:rsidRPr="00274EA9">
        <w:rPr>
          <w:rStyle w:val="Vnbnnidung"/>
          <w:sz w:val="28"/>
          <w:szCs w:val="28"/>
          <w:lang w:eastAsia="vi-VN"/>
        </w:rPr>
        <w:tab/>
        <w:t>Rèn luyện thân thể, giữ gìn vệ sinh cá nhân.</w:t>
      </w:r>
    </w:p>
    <w:p w:rsidR="000368F7" w:rsidRPr="00274EA9" w:rsidRDefault="000368F7" w:rsidP="000368F7">
      <w:pPr>
        <w:pStyle w:val="Vnbnnidung0"/>
        <w:tabs>
          <w:tab w:val="left" w:pos="896"/>
        </w:tabs>
        <w:adjustRightInd w:val="0"/>
        <w:snapToGrid w:val="0"/>
        <w:spacing w:after="0" w:line="240" w:lineRule="auto"/>
        <w:ind w:firstLine="720"/>
        <w:jc w:val="both"/>
        <w:rPr>
          <w:sz w:val="28"/>
          <w:szCs w:val="28"/>
        </w:rPr>
      </w:pPr>
      <w:bookmarkStart w:id="3" w:name="bookmark234"/>
      <w:r w:rsidRPr="00274EA9">
        <w:rPr>
          <w:rStyle w:val="Vnbnnidung"/>
          <w:sz w:val="28"/>
          <w:szCs w:val="28"/>
          <w:lang w:eastAsia="vi-VN"/>
        </w:rPr>
        <w:t>4</w:t>
      </w:r>
      <w:bookmarkEnd w:id="3"/>
      <w:r w:rsidRPr="00274EA9">
        <w:rPr>
          <w:rStyle w:val="Vnbnnidung"/>
          <w:sz w:val="28"/>
          <w:szCs w:val="28"/>
          <w:lang w:eastAsia="vi-VN"/>
        </w:rPr>
        <w:t>.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rsidR="000368F7" w:rsidRPr="00274EA9" w:rsidRDefault="000368F7" w:rsidP="000368F7">
      <w:pPr>
        <w:pStyle w:val="Vnbnnidung0"/>
        <w:tabs>
          <w:tab w:val="left" w:pos="901"/>
        </w:tabs>
        <w:adjustRightInd w:val="0"/>
        <w:snapToGrid w:val="0"/>
        <w:spacing w:after="0" w:line="240" w:lineRule="auto"/>
        <w:ind w:firstLine="720"/>
        <w:jc w:val="both"/>
        <w:rPr>
          <w:sz w:val="28"/>
          <w:szCs w:val="28"/>
        </w:rPr>
      </w:pPr>
      <w:bookmarkStart w:id="4" w:name="bookmark235"/>
      <w:r w:rsidRPr="00274EA9">
        <w:rPr>
          <w:rStyle w:val="Vnbnnidung"/>
          <w:sz w:val="28"/>
          <w:szCs w:val="28"/>
          <w:highlight w:val="white"/>
        </w:rPr>
        <w:t>5</w:t>
      </w:r>
      <w:bookmarkEnd w:id="4"/>
      <w:r w:rsidRPr="00274EA9">
        <w:rPr>
          <w:rStyle w:val="Vnbnnidung"/>
          <w:sz w:val="28"/>
          <w:szCs w:val="28"/>
          <w:highlight w:val="white"/>
        </w:rPr>
        <w:t>.</w:t>
      </w:r>
      <w:r w:rsidRPr="00274EA9">
        <w:rPr>
          <w:rStyle w:val="Vnbnnidung"/>
          <w:sz w:val="28"/>
          <w:szCs w:val="28"/>
        </w:rPr>
        <w:t xml:space="preserve"> </w:t>
      </w:r>
      <w:r w:rsidRPr="00274EA9">
        <w:rPr>
          <w:rStyle w:val="Vnbnnidung"/>
          <w:sz w:val="28"/>
          <w:szCs w:val="28"/>
          <w:lang w:eastAsia="vi-VN"/>
        </w:rPr>
        <w:t>Giữ gìn, bảo vệ tài sản của nhà trường, nơi công cộng; góp phần xây dựng, bảo vệ và phát huy truyền thống của nhà trường.</w:t>
      </w:r>
    </w:p>
    <w:p w:rsidR="000368F7" w:rsidRPr="00274EA9" w:rsidRDefault="000368F7" w:rsidP="000368F7">
      <w:pPr>
        <w:ind w:firstLine="720"/>
        <w:jc w:val="both"/>
        <w:rPr>
          <w:rFonts w:ascii="Times New Roman" w:hAnsi="Times New Roman"/>
          <w:b/>
          <w:sz w:val="30"/>
          <w:szCs w:val="30"/>
        </w:rPr>
      </w:pPr>
      <w:r w:rsidRPr="00274EA9">
        <w:rPr>
          <w:rFonts w:ascii="Times New Roman" w:hAnsi="Times New Roman"/>
          <w:b/>
          <w:sz w:val="30"/>
          <w:szCs w:val="30"/>
        </w:rPr>
        <w:t>IV. Những điều cấm học sinh không được làm:</w:t>
      </w:r>
    </w:p>
    <w:p w:rsidR="000368F7" w:rsidRPr="00274EA9" w:rsidRDefault="000368F7" w:rsidP="000368F7">
      <w:pPr>
        <w:pStyle w:val="Vnbnnidung0"/>
        <w:tabs>
          <w:tab w:val="left" w:pos="901"/>
        </w:tabs>
        <w:adjustRightInd w:val="0"/>
        <w:snapToGrid w:val="0"/>
        <w:spacing w:after="0" w:line="240" w:lineRule="auto"/>
        <w:ind w:firstLine="720"/>
        <w:jc w:val="both"/>
        <w:rPr>
          <w:sz w:val="28"/>
          <w:szCs w:val="28"/>
        </w:rPr>
      </w:pPr>
      <w:bookmarkStart w:id="5" w:name="bookmark244"/>
      <w:r w:rsidRPr="00274EA9">
        <w:rPr>
          <w:rStyle w:val="Vnbnnidung"/>
          <w:sz w:val="28"/>
          <w:szCs w:val="28"/>
          <w:lang w:eastAsia="vi-VN"/>
        </w:rPr>
        <w:t>1</w:t>
      </w:r>
      <w:bookmarkEnd w:id="5"/>
      <w:r w:rsidRPr="00274EA9">
        <w:rPr>
          <w:rStyle w:val="Vnbnnidung"/>
          <w:sz w:val="28"/>
          <w:szCs w:val="28"/>
          <w:lang w:eastAsia="vi-VN"/>
        </w:rPr>
        <w:t>. Xúc phạm nhân phẩm, danh dự, xâm phạm thân thể giáo viên, cán bộ, nhân viên của nhà trường, người khác và học sinh khác.</w:t>
      </w:r>
    </w:p>
    <w:p w:rsidR="000368F7" w:rsidRPr="00274EA9" w:rsidRDefault="000368F7" w:rsidP="000368F7">
      <w:pPr>
        <w:pStyle w:val="Vnbnnidung0"/>
        <w:tabs>
          <w:tab w:val="left" w:pos="893"/>
        </w:tabs>
        <w:adjustRightInd w:val="0"/>
        <w:snapToGrid w:val="0"/>
        <w:spacing w:after="0" w:line="240" w:lineRule="auto"/>
        <w:ind w:firstLine="720"/>
        <w:jc w:val="both"/>
        <w:rPr>
          <w:sz w:val="28"/>
          <w:szCs w:val="28"/>
        </w:rPr>
      </w:pPr>
      <w:bookmarkStart w:id="6" w:name="bookmark245"/>
      <w:r w:rsidRPr="00274EA9">
        <w:rPr>
          <w:rStyle w:val="Vnbnnidung"/>
          <w:sz w:val="28"/>
          <w:szCs w:val="28"/>
          <w:lang w:eastAsia="vi-VN"/>
        </w:rPr>
        <w:t>2</w:t>
      </w:r>
      <w:bookmarkEnd w:id="6"/>
      <w:r w:rsidRPr="00274EA9">
        <w:rPr>
          <w:rStyle w:val="Vnbnnidung"/>
          <w:sz w:val="28"/>
          <w:szCs w:val="28"/>
          <w:lang w:eastAsia="vi-VN"/>
        </w:rPr>
        <w:t>. Gian lận trong học tập, kiểm tra, thi, tuyển sinh.</w:t>
      </w:r>
    </w:p>
    <w:p w:rsidR="000368F7" w:rsidRPr="00274EA9" w:rsidRDefault="000368F7" w:rsidP="000368F7">
      <w:pPr>
        <w:pStyle w:val="Vnbnnidung0"/>
        <w:tabs>
          <w:tab w:val="left" w:pos="906"/>
        </w:tabs>
        <w:adjustRightInd w:val="0"/>
        <w:snapToGrid w:val="0"/>
        <w:spacing w:after="0" w:line="240" w:lineRule="auto"/>
        <w:ind w:firstLine="720"/>
        <w:jc w:val="both"/>
        <w:rPr>
          <w:sz w:val="28"/>
          <w:szCs w:val="28"/>
        </w:rPr>
      </w:pPr>
      <w:bookmarkStart w:id="7" w:name="bookmark246"/>
      <w:r w:rsidRPr="00274EA9">
        <w:rPr>
          <w:rStyle w:val="Vnbnnidung"/>
          <w:sz w:val="28"/>
          <w:szCs w:val="28"/>
          <w:lang w:eastAsia="vi-VN"/>
        </w:rPr>
        <w:t>3</w:t>
      </w:r>
      <w:bookmarkEnd w:id="7"/>
      <w:r w:rsidRPr="00274EA9">
        <w:rPr>
          <w:rStyle w:val="Vnbnnidung"/>
          <w:sz w:val="28"/>
          <w:szCs w:val="28"/>
          <w:lang w:eastAsia="vi-VN"/>
        </w:rPr>
        <w:t xml:space="preserve">. Mua bán, sử dụng rượu, bia, thuốc lá, chất gây nghiện, các chất kích thích khác và pháo, các chất gây cháy </w:t>
      </w:r>
      <w:r w:rsidRPr="00274EA9">
        <w:rPr>
          <w:rStyle w:val="Vnbnnidung"/>
          <w:sz w:val="28"/>
          <w:szCs w:val="28"/>
        </w:rPr>
        <w:t>nổ.</w:t>
      </w:r>
    </w:p>
    <w:p w:rsidR="000368F7" w:rsidRPr="00274EA9" w:rsidRDefault="000368F7" w:rsidP="000368F7">
      <w:pPr>
        <w:pStyle w:val="Vnbnnidung0"/>
        <w:tabs>
          <w:tab w:val="left" w:pos="906"/>
        </w:tabs>
        <w:adjustRightInd w:val="0"/>
        <w:snapToGrid w:val="0"/>
        <w:spacing w:after="0" w:line="240" w:lineRule="auto"/>
        <w:ind w:firstLine="720"/>
        <w:jc w:val="both"/>
        <w:rPr>
          <w:sz w:val="28"/>
          <w:szCs w:val="28"/>
        </w:rPr>
      </w:pPr>
      <w:bookmarkStart w:id="8" w:name="bookmark247"/>
      <w:r w:rsidRPr="00274EA9">
        <w:rPr>
          <w:rStyle w:val="Vnbnnidung"/>
          <w:sz w:val="28"/>
          <w:szCs w:val="28"/>
          <w:lang w:eastAsia="vi-VN"/>
        </w:rPr>
        <w:t>4</w:t>
      </w:r>
      <w:bookmarkEnd w:id="8"/>
      <w:r w:rsidRPr="00274EA9">
        <w:rPr>
          <w:rStyle w:val="Vnbnnidung"/>
          <w:sz w:val="28"/>
          <w:szCs w:val="28"/>
          <w:lang w:eastAsia="vi-VN"/>
        </w:rPr>
        <w:t>. Sử dụng điện thoại di động, các thiết bị khác khi đang học tập trên lớp không phục vụ cho việc học tập và không được giáo viên cho phép.</w:t>
      </w:r>
    </w:p>
    <w:p w:rsidR="000368F7" w:rsidRPr="00274EA9" w:rsidRDefault="000368F7" w:rsidP="000368F7">
      <w:pPr>
        <w:pStyle w:val="Vnbnnidung0"/>
        <w:tabs>
          <w:tab w:val="left" w:pos="893"/>
        </w:tabs>
        <w:adjustRightInd w:val="0"/>
        <w:snapToGrid w:val="0"/>
        <w:spacing w:after="0" w:line="240" w:lineRule="auto"/>
        <w:ind w:firstLine="720"/>
        <w:jc w:val="both"/>
        <w:rPr>
          <w:sz w:val="28"/>
          <w:szCs w:val="28"/>
        </w:rPr>
      </w:pPr>
      <w:bookmarkStart w:id="9" w:name="bookmark248"/>
      <w:r w:rsidRPr="00274EA9">
        <w:rPr>
          <w:rStyle w:val="Vnbnnidung"/>
          <w:sz w:val="28"/>
          <w:szCs w:val="28"/>
          <w:lang w:eastAsia="vi-VN"/>
        </w:rPr>
        <w:lastRenderedPageBreak/>
        <w:t>5</w:t>
      </w:r>
      <w:bookmarkEnd w:id="9"/>
      <w:r w:rsidRPr="00274EA9">
        <w:rPr>
          <w:rStyle w:val="Vnbnnidung"/>
          <w:sz w:val="28"/>
          <w:szCs w:val="28"/>
          <w:lang w:eastAsia="vi-VN"/>
        </w:rPr>
        <w:t>. Đánh nhau, gây rối trật tự, an ninh trong nhà trường và nơi công cộng.</w:t>
      </w:r>
    </w:p>
    <w:p w:rsidR="000368F7" w:rsidRPr="00274EA9" w:rsidRDefault="000368F7" w:rsidP="000368F7">
      <w:pPr>
        <w:pStyle w:val="Vnbnnidung0"/>
        <w:tabs>
          <w:tab w:val="left" w:pos="893"/>
        </w:tabs>
        <w:adjustRightInd w:val="0"/>
        <w:snapToGrid w:val="0"/>
        <w:spacing w:after="0" w:line="240" w:lineRule="auto"/>
        <w:ind w:firstLine="720"/>
        <w:jc w:val="both"/>
        <w:rPr>
          <w:sz w:val="28"/>
          <w:szCs w:val="28"/>
        </w:rPr>
      </w:pPr>
      <w:bookmarkStart w:id="10" w:name="bookmark249"/>
      <w:r w:rsidRPr="00274EA9">
        <w:rPr>
          <w:rStyle w:val="Vnbnnidung"/>
          <w:sz w:val="28"/>
          <w:szCs w:val="28"/>
          <w:lang w:eastAsia="vi-VN"/>
        </w:rPr>
        <w:t>6</w:t>
      </w:r>
      <w:bookmarkEnd w:id="10"/>
      <w:r w:rsidRPr="00274EA9">
        <w:rPr>
          <w:rStyle w:val="Vnbnnidung"/>
          <w:sz w:val="28"/>
          <w:szCs w:val="28"/>
          <w:lang w:eastAsia="vi-VN"/>
        </w:rPr>
        <w:t>. Sử dụng, trao đổi sản phẩm văn hóa có nội dung kích động bạo lực, đồi trụy; sử dụng đồ chơi hoặc chơi trò chơi có hại cho sự phát triển lành mạnh của bản thân.</w:t>
      </w:r>
    </w:p>
    <w:p w:rsidR="000368F7" w:rsidRPr="00274EA9" w:rsidRDefault="000368F7" w:rsidP="000368F7">
      <w:pPr>
        <w:pStyle w:val="Vnbnnidung0"/>
        <w:tabs>
          <w:tab w:val="left" w:pos="896"/>
        </w:tabs>
        <w:adjustRightInd w:val="0"/>
        <w:snapToGrid w:val="0"/>
        <w:spacing w:after="0" w:line="240" w:lineRule="auto"/>
        <w:ind w:firstLine="720"/>
        <w:jc w:val="both"/>
        <w:rPr>
          <w:sz w:val="28"/>
          <w:szCs w:val="28"/>
        </w:rPr>
      </w:pPr>
      <w:bookmarkStart w:id="11" w:name="bookmark250"/>
      <w:r w:rsidRPr="00274EA9">
        <w:rPr>
          <w:rStyle w:val="Vnbnnidung"/>
          <w:sz w:val="28"/>
          <w:szCs w:val="28"/>
          <w:highlight w:val="white"/>
        </w:rPr>
        <w:t>7</w:t>
      </w:r>
      <w:bookmarkEnd w:id="11"/>
      <w:r w:rsidRPr="00274EA9">
        <w:rPr>
          <w:rStyle w:val="Vnbnnidung"/>
          <w:sz w:val="28"/>
          <w:szCs w:val="28"/>
          <w:highlight w:val="white"/>
        </w:rPr>
        <w:t>.</w:t>
      </w:r>
      <w:r w:rsidRPr="00274EA9">
        <w:rPr>
          <w:rStyle w:val="Vnbnnidung"/>
          <w:sz w:val="28"/>
          <w:szCs w:val="28"/>
        </w:rPr>
        <w:t xml:space="preserve"> </w:t>
      </w:r>
      <w:r w:rsidRPr="00274EA9">
        <w:rPr>
          <w:rStyle w:val="Vnbnnidung"/>
          <w:sz w:val="28"/>
          <w:szCs w:val="28"/>
          <w:lang w:eastAsia="vi-VN"/>
        </w:rPr>
        <w:t>Học sinh không được vi phạm những hành vi bị nghiêm cấm khác theo quy định của pháp luật.</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b/>
          <w:sz w:val="30"/>
          <w:szCs w:val="30"/>
        </w:rPr>
        <w:t>V. Thực hiện</w:t>
      </w:r>
      <w:r w:rsidRPr="00274EA9">
        <w:rPr>
          <w:rFonts w:ascii="Times New Roman" w:hAnsi="Times New Roman"/>
          <w:sz w:val="30"/>
          <w:szCs w:val="30"/>
        </w:rPr>
        <w:t>:</w:t>
      </w:r>
    </w:p>
    <w:p w:rsidR="000368F7" w:rsidRPr="00274EA9" w:rsidRDefault="000368F7" w:rsidP="000368F7">
      <w:pPr>
        <w:ind w:firstLine="720"/>
        <w:jc w:val="both"/>
        <w:rPr>
          <w:rFonts w:ascii="Times New Roman" w:hAnsi="Times New Roman"/>
          <w:sz w:val="30"/>
          <w:szCs w:val="30"/>
        </w:rPr>
      </w:pPr>
      <w:r w:rsidRPr="00274EA9">
        <w:rPr>
          <w:rFonts w:ascii="Times New Roman" w:hAnsi="Times New Roman"/>
          <w:sz w:val="30"/>
          <w:szCs w:val="30"/>
        </w:rPr>
        <w:t xml:space="preserve">Nội dung của bản nội quy trên áp dụng cho tất cả Học sinh trường THCS Minh Thạnh thực hiện từ </w:t>
      </w:r>
      <w:r>
        <w:rPr>
          <w:rFonts w:ascii="Times New Roman" w:hAnsi="Times New Roman"/>
          <w:sz w:val="30"/>
          <w:szCs w:val="30"/>
        </w:rPr>
        <w:t>tháng 11 năm 2020 trở đi</w:t>
      </w:r>
      <w:r w:rsidRPr="00274EA9">
        <w:rPr>
          <w:rFonts w:ascii="Times New Roman" w:hAnsi="Times New Roman"/>
          <w:sz w:val="30"/>
          <w:szCs w:val="30"/>
        </w:rPr>
        <w:t>.</w:t>
      </w:r>
      <w:r>
        <w:rPr>
          <w:rFonts w:ascii="Times New Roman" w:hAnsi="Times New Roman"/>
          <w:sz w:val="30"/>
          <w:szCs w:val="30"/>
        </w:rPr>
        <w:t xml:space="preserve"> </w:t>
      </w:r>
    </w:p>
    <w:p w:rsidR="000368F7" w:rsidRDefault="000368F7" w:rsidP="000368F7">
      <w:pPr>
        <w:ind w:firstLine="720"/>
        <w:jc w:val="both"/>
        <w:rPr>
          <w:rFonts w:ascii="Times New Roman" w:hAnsi="Times New Roman"/>
          <w:sz w:val="30"/>
          <w:szCs w:val="30"/>
        </w:rPr>
      </w:pPr>
      <w:r w:rsidRPr="00274EA9">
        <w:rPr>
          <w:rFonts w:ascii="Times New Roman" w:hAnsi="Times New Roman"/>
          <w:sz w:val="30"/>
          <w:szCs w:val="30"/>
        </w:rPr>
        <w:t>Nếu Học sinh nào vi phạm một trong những quy</w:t>
      </w:r>
      <w:r>
        <w:rPr>
          <w:rFonts w:ascii="Times New Roman" w:hAnsi="Times New Roman"/>
          <w:sz w:val="30"/>
          <w:szCs w:val="30"/>
        </w:rPr>
        <w:t xml:space="preserve"> định trên sẽ bị xử lý kỷ luật theo quy định và điều lệ nhà trường.</w:t>
      </w:r>
    </w:p>
    <w:p w:rsidR="000368F7" w:rsidRDefault="000368F7" w:rsidP="000368F7">
      <w:pPr>
        <w:ind w:left="1440" w:firstLine="720"/>
        <w:jc w:val="both"/>
        <w:rPr>
          <w:rFonts w:ascii="Times New Roman" w:hAnsi="Times New Roman"/>
          <w:sz w:val="30"/>
          <w:szCs w:val="30"/>
        </w:rPr>
      </w:pPr>
    </w:p>
    <w:p w:rsidR="000368F7" w:rsidRDefault="000368F7" w:rsidP="000368F7">
      <w:pPr>
        <w:ind w:left="5040" w:firstLine="720"/>
        <w:jc w:val="both"/>
        <w:rPr>
          <w:rFonts w:ascii="Times New Roman" w:hAnsi="Times New Roman"/>
          <w:b/>
          <w:sz w:val="30"/>
          <w:szCs w:val="30"/>
        </w:rPr>
      </w:pPr>
      <w:r>
        <w:rPr>
          <w:rFonts w:ascii="Times New Roman" w:hAnsi="Times New Roman"/>
          <w:sz w:val="30"/>
          <w:szCs w:val="30"/>
        </w:rPr>
        <w:t xml:space="preserve"> </w:t>
      </w:r>
      <w:r w:rsidRPr="00411080">
        <w:rPr>
          <w:rFonts w:ascii="Times New Roman" w:hAnsi="Times New Roman"/>
          <w:b/>
          <w:sz w:val="30"/>
          <w:szCs w:val="30"/>
        </w:rPr>
        <w:t>HIỆU TRƯỞNG</w:t>
      </w:r>
    </w:p>
    <w:p w:rsidR="000368F7" w:rsidRDefault="000368F7" w:rsidP="000368F7">
      <w:pPr>
        <w:ind w:left="5040" w:firstLine="720"/>
        <w:jc w:val="both"/>
        <w:rPr>
          <w:rFonts w:ascii="Times New Roman" w:hAnsi="Times New Roman"/>
          <w:b/>
          <w:sz w:val="30"/>
          <w:szCs w:val="30"/>
        </w:rPr>
      </w:pPr>
    </w:p>
    <w:p w:rsidR="000368F7" w:rsidRDefault="000368F7" w:rsidP="000368F7">
      <w:pPr>
        <w:ind w:left="5040" w:firstLine="720"/>
        <w:jc w:val="both"/>
        <w:rPr>
          <w:rFonts w:ascii="Times New Roman" w:hAnsi="Times New Roman"/>
          <w:b/>
          <w:sz w:val="30"/>
          <w:szCs w:val="30"/>
        </w:rPr>
      </w:pPr>
      <w:bookmarkStart w:id="12" w:name="_GoBack"/>
      <w:bookmarkEnd w:id="12"/>
    </w:p>
    <w:p w:rsidR="000368F7" w:rsidRDefault="000368F7" w:rsidP="000368F7">
      <w:pPr>
        <w:ind w:left="5040" w:firstLine="720"/>
        <w:jc w:val="both"/>
        <w:rPr>
          <w:rFonts w:ascii="Times New Roman" w:hAnsi="Times New Roman"/>
          <w:b/>
          <w:sz w:val="30"/>
          <w:szCs w:val="30"/>
        </w:rPr>
      </w:pPr>
    </w:p>
    <w:p w:rsidR="000368F7" w:rsidRDefault="000368F7" w:rsidP="000368F7">
      <w:pPr>
        <w:ind w:left="5040" w:firstLine="720"/>
        <w:jc w:val="both"/>
        <w:rPr>
          <w:rFonts w:ascii="Times New Roman" w:hAnsi="Times New Roman"/>
          <w:b/>
          <w:sz w:val="30"/>
          <w:szCs w:val="30"/>
        </w:rPr>
      </w:pPr>
    </w:p>
    <w:p w:rsidR="000368F7" w:rsidRPr="00274EA9" w:rsidRDefault="000368F7" w:rsidP="000368F7">
      <w:pPr>
        <w:ind w:left="4320" w:firstLine="720"/>
        <w:jc w:val="both"/>
        <w:rPr>
          <w:rFonts w:ascii="Times New Roman" w:hAnsi="Times New Roman"/>
          <w:sz w:val="30"/>
          <w:szCs w:val="30"/>
        </w:rPr>
      </w:pPr>
      <w:r>
        <w:rPr>
          <w:rFonts w:ascii="Times New Roman" w:hAnsi="Times New Roman"/>
          <w:b/>
          <w:sz w:val="30"/>
          <w:szCs w:val="30"/>
        </w:rPr>
        <w:t xml:space="preserve">      Nguyễn Thị Minh Hợi</w:t>
      </w:r>
    </w:p>
    <w:p w:rsidR="000368F7" w:rsidRDefault="000368F7" w:rsidP="00CD3672">
      <w:pPr>
        <w:spacing w:line="312" w:lineRule="auto"/>
      </w:pPr>
    </w:p>
    <w:sectPr w:rsidR="000368F7" w:rsidSect="00C0792D">
      <w:pgSz w:w="11909" w:h="16834" w:code="9"/>
      <w:pgMar w:top="1134" w:right="851" w:bottom="1134" w:left="1418"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C0"/>
    <w:rsid w:val="000368F7"/>
    <w:rsid w:val="001717C9"/>
    <w:rsid w:val="002A1CA9"/>
    <w:rsid w:val="002D7E09"/>
    <w:rsid w:val="002F0E79"/>
    <w:rsid w:val="00322EE3"/>
    <w:rsid w:val="00346F51"/>
    <w:rsid w:val="00394397"/>
    <w:rsid w:val="003D3AE6"/>
    <w:rsid w:val="004534D9"/>
    <w:rsid w:val="004C08C3"/>
    <w:rsid w:val="004C7E9D"/>
    <w:rsid w:val="004E4F89"/>
    <w:rsid w:val="0054481F"/>
    <w:rsid w:val="00690005"/>
    <w:rsid w:val="00760762"/>
    <w:rsid w:val="007B2174"/>
    <w:rsid w:val="00875B82"/>
    <w:rsid w:val="009533D9"/>
    <w:rsid w:val="009619F4"/>
    <w:rsid w:val="00976EAD"/>
    <w:rsid w:val="009A5E28"/>
    <w:rsid w:val="00A924E9"/>
    <w:rsid w:val="00AC1906"/>
    <w:rsid w:val="00B170BF"/>
    <w:rsid w:val="00B32CBE"/>
    <w:rsid w:val="00C0792D"/>
    <w:rsid w:val="00C10496"/>
    <w:rsid w:val="00CA51C0"/>
    <w:rsid w:val="00CA6E0D"/>
    <w:rsid w:val="00CD3672"/>
    <w:rsid w:val="00E036B8"/>
    <w:rsid w:val="00EA3FAA"/>
    <w:rsid w:val="00EB57D5"/>
    <w:rsid w:val="00F356EF"/>
    <w:rsid w:val="00F56613"/>
    <w:rsid w:val="00F8632E"/>
    <w:rsid w:val="00FD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1C0"/>
    <w:pPr>
      <w:spacing w:before="100" w:beforeAutospacing="1" w:after="100" w:afterAutospacing="1"/>
    </w:pPr>
    <w:rPr>
      <w:rFonts w:ascii="Times New Roman" w:hAnsi="Times New Roman"/>
    </w:rPr>
  </w:style>
  <w:style w:type="character" w:styleId="Strong">
    <w:name w:val="Strong"/>
    <w:qFormat/>
    <w:rsid w:val="00CA51C0"/>
    <w:rPr>
      <w:b/>
      <w:bCs/>
    </w:rPr>
  </w:style>
  <w:style w:type="character" w:customStyle="1" w:styleId="Vnbnnidung">
    <w:name w:val="Văn bản nội dung_"/>
    <w:link w:val="Vnbnnidung0"/>
    <w:uiPriority w:val="99"/>
    <w:rsid w:val="00CD3672"/>
    <w:rPr>
      <w:rFonts w:ascii="Times New Roman" w:hAnsi="Times New Roman" w:cs="Times New Roman"/>
    </w:rPr>
  </w:style>
  <w:style w:type="paragraph" w:customStyle="1" w:styleId="Vnbnnidung0">
    <w:name w:val="Văn bản nội dung"/>
    <w:basedOn w:val="Normal"/>
    <w:link w:val="Vnbnnidung"/>
    <w:uiPriority w:val="99"/>
    <w:rsid w:val="00CD3672"/>
    <w:pPr>
      <w:widowControl w:val="0"/>
      <w:spacing w:after="100" w:line="264" w:lineRule="auto"/>
      <w:ind w:firstLine="400"/>
    </w:pPr>
    <w:rPr>
      <w:rFonts w:ascii="Times New Roman" w:eastAsiaTheme="minorHAnsi"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1C0"/>
    <w:pPr>
      <w:spacing w:before="100" w:beforeAutospacing="1" w:after="100" w:afterAutospacing="1"/>
    </w:pPr>
    <w:rPr>
      <w:rFonts w:ascii="Times New Roman" w:hAnsi="Times New Roman"/>
    </w:rPr>
  </w:style>
  <w:style w:type="character" w:styleId="Strong">
    <w:name w:val="Strong"/>
    <w:qFormat/>
    <w:rsid w:val="00CA51C0"/>
    <w:rPr>
      <w:b/>
      <w:bCs/>
    </w:rPr>
  </w:style>
  <w:style w:type="character" w:customStyle="1" w:styleId="Vnbnnidung">
    <w:name w:val="Văn bản nội dung_"/>
    <w:link w:val="Vnbnnidung0"/>
    <w:uiPriority w:val="99"/>
    <w:rsid w:val="00CD3672"/>
    <w:rPr>
      <w:rFonts w:ascii="Times New Roman" w:hAnsi="Times New Roman" w:cs="Times New Roman"/>
    </w:rPr>
  </w:style>
  <w:style w:type="paragraph" w:customStyle="1" w:styleId="Vnbnnidung0">
    <w:name w:val="Văn bản nội dung"/>
    <w:basedOn w:val="Normal"/>
    <w:link w:val="Vnbnnidung"/>
    <w:uiPriority w:val="99"/>
    <w:rsid w:val="00CD3672"/>
    <w:pPr>
      <w:widowControl w:val="0"/>
      <w:spacing w:after="100" w:line="264" w:lineRule="auto"/>
      <w:ind w:firstLine="400"/>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3790</Characters>
  <Application>Microsoft Office Word</Application>
  <DocSecurity>0</DocSecurity>
  <Lines>31</Lines>
  <Paragraphs>8</Paragraphs>
  <ScaleCrop>false</ScaleCrop>
  <Company>blogthuthuatwin10.com</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soan giang</cp:lastModifiedBy>
  <cp:revision>7</cp:revision>
  <cp:lastPrinted>2020-11-03T09:26:00Z</cp:lastPrinted>
  <dcterms:created xsi:type="dcterms:W3CDTF">2018-11-01T00:06:00Z</dcterms:created>
  <dcterms:modified xsi:type="dcterms:W3CDTF">2021-03-01T02:33:00Z</dcterms:modified>
</cp:coreProperties>
</file>